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mc:Ignorable="w14 w15 wp14 w16se w16cid w16 w16cex w16sdtdh w16sdtfl">
  <w:body>
    <w:p xmlns:wp14="http://schemas.microsoft.com/office/word/2010/wordml" wp14:paraId="4E47C1E7" wp14:textId="40AD32ED"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09CED93" wp14:editId="4A6DC21C">
                <wp:extent xmlns:wp="http://schemas.openxmlformats.org/drawingml/2006/wordprocessingDrawing" cx="4418965" cy="3617595"/>
                <wp:effectExtent xmlns:wp="http://schemas.openxmlformats.org/drawingml/2006/wordprocessingDrawing" l="0" t="0" r="635" b="1905"/>
                <wp:docPr xmlns:wp="http://schemas.openxmlformats.org/drawingml/2006/wordprocessingDrawing" id="1017814661" name="Gruppieren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18965" cy="3617595"/>
                          <a:chOff x="0" y="0"/>
                          <a:chExt cx="5723890" cy="4686300"/>
                        </a:xfrm>
                      </wpg:grpSpPr>
                      <pic:pic xmlns:pic="http://schemas.openxmlformats.org/drawingml/2006/picture">
                        <pic:nvPicPr>
                          <pic:cNvPr id="1802555294" name="Grafik 180255529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41525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46863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67075919" name="Ellipse 1267075919"/>
                        <wps:cNvSpPr/>
                        <wps:spPr>
                          <a:xfrm>
                            <a:off x="1356995" y="1397000"/>
                            <a:ext cx="158750" cy="1397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1736931577" name="Ellipse 1736931577"/>
                        <wps:cNvSpPr/>
                        <wps:spPr>
                          <a:xfrm>
                            <a:off x="1198245" y="1327150"/>
                            <a:ext cx="158750" cy="1397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mc="http://schemas.openxmlformats.org/markup-compatibility/2006"/>
        </mc:AlternateConten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2FC88"/>
    <w:rsid w:val="1C289496"/>
    <w:rsid w:val="2CD2FC88"/>
    <w:rsid w:val="3296797A"/>
    <w:rsid w:val="33B3DD32"/>
    <w:rsid w:val="50DFAC5D"/>
    <w:rsid w:val="796DA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FC88"/>
  <w15:chartTrackingRefBased/>
  <w15:docId w15:val="{56B92F93-ADBF-49AA-83D0-DFC7507C22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9415257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2025-07-01T08:23:38.5380325Z</dcterms:created>
  <dcterms:modified xsi:type="dcterms:W3CDTF">2025-07-01T08:30:26.0055648Z</dcterms:modified>
  <dc:creator>Schreiner Sophie (schreso1)</dc:creator>
  <lastModifiedBy>Schreiner Sophie (schreso1)</lastModifiedBy>
</coreProperties>
</file>